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1FF1" w14:textId="77777777" w:rsidR="005D20C9" w:rsidRPr="008F2090" w:rsidRDefault="00717790" w:rsidP="00A41986">
      <w:pPr>
        <w:tabs>
          <w:tab w:val="left" w:pos="5670"/>
        </w:tabs>
        <w:spacing w:after="120"/>
        <w:ind w:right="-427"/>
        <w:rPr>
          <w:sz w:val="22"/>
          <w:szCs w:val="22"/>
        </w:rPr>
      </w:pPr>
      <w:r>
        <w:tab/>
      </w:r>
    </w:p>
    <w:p w14:paraId="43A41719" w14:textId="4D7A2E53" w:rsidR="005D20C9" w:rsidRPr="00A41986" w:rsidRDefault="005D20C9" w:rsidP="00A41986">
      <w:pPr>
        <w:tabs>
          <w:tab w:val="left" w:pos="5670"/>
        </w:tabs>
        <w:spacing w:after="120"/>
        <w:rPr>
          <w:sz w:val="24"/>
          <w:szCs w:val="22"/>
        </w:rPr>
      </w:pPr>
      <w:r w:rsidRPr="00A41986">
        <w:rPr>
          <w:sz w:val="24"/>
          <w:szCs w:val="22"/>
        </w:rPr>
        <w:tab/>
        <w:t xml:space="preserve">Tacoignières, </w:t>
      </w:r>
      <w:r w:rsidR="00C90BEA">
        <w:rPr>
          <w:sz w:val="24"/>
          <w:szCs w:val="22"/>
        </w:rPr>
        <w:t xml:space="preserve">le </w:t>
      </w:r>
      <w:r w:rsidR="000B5176">
        <w:rPr>
          <w:sz w:val="24"/>
          <w:szCs w:val="22"/>
        </w:rPr>
        <w:t>1</w:t>
      </w:r>
      <w:r w:rsidR="00826376">
        <w:rPr>
          <w:sz w:val="24"/>
          <w:szCs w:val="22"/>
        </w:rPr>
        <w:t>1</w:t>
      </w:r>
      <w:r w:rsidR="00C90BEA">
        <w:rPr>
          <w:sz w:val="24"/>
          <w:szCs w:val="22"/>
        </w:rPr>
        <w:t xml:space="preserve"> </w:t>
      </w:r>
      <w:r w:rsidR="000D63D1" w:rsidRPr="00C90BEA">
        <w:rPr>
          <w:sz w:val="24"/>
          <w:szCs w:val="22"/>
        </w:rPr>
        <w:t>juillet</w:t>
      </w:r>
      <w:r w:rsidR="002216D0" w:rsidRPr="00C90BEA">
        <w:rPr>
          <w:sz w:val="24"/>
          <w:szCs w:val="22"/>
        </w:rPr>
        <w:t xml:space="preserve"> </w:t>
      </w:r>
      <w:r w:rsidR="00865A7B" w:rsidRPr="00C90BEA">
        <w:rPr>
          <w:sz w:val="24"/>
          <w:szCs w:val="22"/>
        </w:rPr>
        <w:t>20</w:t>
      </w:r>
      <w:r w:rsidR="002741A0">
        <w:rPr>
          <w:sz w:val="24"/>
          <w:szCs w:val="22"/>
        </w:rPr>
        <w:t>2</w:t>
      </w:r>
      <w:r w:rsidR="00826376">
        <w:rPr>
          <w:sz w:val="24"/>
          <w:szCs w:val="22"/>
        </w:rPr>
        <w:t>5</w:t>
      </w:r>
    </w:p>
    <w:p w14:paraId="0916FCEB" w14:textId="77777777" w:rsidR="005D20C9" w:rsidRPr="00A41986" w:rsidRDefault="005D20C9" w:rsidP="00A41986">
      <w:pPr>
        <w:tabs>
          <w:tab w:val="left" w:pos="5670"/>
        </w:tabs>
        <w:spacing w:after="120"/>
        <w:rPr>
          <w:sz w:val="24"/>
          <w:szCs w:val="22"/>
        </w:rPr>
      </w:pPr>
    </w:p>
    <w:p w14:paraId="51F166E3" w14:textId="77777777" w:rsidR="00865A7B" w:rsidRPr="00A41986" w:rsidRDefault="005D20C9" w:rsidP="00A41986">
      <w:pPr>
        <w:tabs>
          <w:tab w:val="left" w:pos="5670"/>
        </w:tabs>
        <w:spacing w:after="120"/>
        <w:rPr>
          <w:sz w:val="24"/>
          <w:szCs w:val="22"/>
        </w:rPr>
      </w:pPr>
      <w:r w:rsidRPr="00A41986">
        <w:rPr>
          <w:sz w:val="24"/>
          <w:szCs w:val="22"/>
        </w:rPr>
        <w:t>Dossier suivi par </w:t>
      </w:r>
      <w:r w:rsidR="00865A7B" w:rsidRPr="00A41986">
        <w:rPr>
          <w:sz w:val="24"/>
          <w:szCs w:val="22"/>
        </w:rPr>
        <w:t xml:space="preserve">: </w:t>
      </w:r>
      <w:r w:rsidR="002741A0">
        <w:rPr>
          <w:sz w:val="24"/>
          <w:szCs w:val="22"/>
        </w:rPr>
        <w:t>PLB</w:t>
      </w:r>
      <w:r w:rsidR="004069C7" w:rsidRPr="00A41986">
        <w:rPr>
          <w:sz w:val="24"/>
          <w:szCs w:val="22"/>
        </w:rPr>
        <w:t>/C</w:t>
      </w:r>
      <w:r w:rsidR="002741A0">
        <w:rPr>
          <w:sz w:val="24"/>
          <w:szCs w:val="22"/>
        </w:rPr>
        <w:t>C/C</w:t>
      </w:r>
      <w:r w:rsidR="004069C7" w:rsidRPr="00A41986">
        <w:rPr>
          <w:sz w:val="24"/>
          <w:szCs w:val="22"/>
        </w:rPr>
        <w:t>R</w:t>
      </w:r>
    </w:p>
    <w:p w14:paraId="3504F00D" w14:textId="2B3958BF" w:rsidR="00717455" w:rsidRPr="00A41986" w:rsidRDefault="008029A3" w:rsidP="00A41986">
      <w:pPr>
        <w:tabs>
          <w:tab w:val="left" w:pos="5670"/>
        </w:tabs>
        <w:spacing w:after="120"/>
        <w:rPr>
          <w:sz w:val="24"/>
          <w:szCs w:val="22"/>
        </w:rPr>
      </w:pPr>
      <w:r w:rsidRPr="00A41986">
        <w:rPr>
          <w:sz w:val="24"/>
          <w:szCs w:val="22"/>
        </w:rPr>
        <w:t>O</w:t>
      </w:r>
      <w:r w:rsidR="005D20C9" w:rsidRPr="00A41986">
        <w:rPr>
          <w:sz w:val="24"/>
          <w:szCs w:val="22"/>
        </w:rPr>
        <w:t>bjet :</w:t>
      </w:r>
      <w:r w:rsidR="006D23EB" w:rsidRPr="00A41986">
        <w:rPr>
          <w:sz w:val="24"/>
          <w:szCs w:val="22"/>
        </w:rPr>
        <w:t xml:space="preserve"> </w:t>
      </w:r>
      <w:r w:rsidR="000D63D1" w:rsidRPr="00A41986">
        <w:rPr>
          <w:sz w:val="24"/>
          <w:szCs w:val="22"/>
        </w:rPr>
        <w:t>Inscription services périscolaires/</w:t>
      </w:r>
      <w:r w:rsidR="00325279">
        <w:rPr>
          <w:sz w:val="24"/>
          <w:szCs w:val="22"/>
        </w:rPr>
        <w:t>restauration scolaire</w:t>
      </w:r>
      <w:r w:rsidR="000D63D1" w:rsidRPr="00A41986">
        <w:rPr>
          <w:sz w:val="24"/>
          <w:szCs w:val="22"/>
        </w:rPr>
        <w:t>, garderie</w:t>
      </w:r>
      <w:r w:rsidR="004069C7" w:rsidRPr="00A41986">
        <w:rPr>
          <w:sz w:val="24"/>
          <w:szCs w:val="22"/>
        </w:rPr>
        <w:t>, étude</w:t>
      </w:r>
      <w:r w:rsidR="00466023">
        <w:rPr>
          <w:sz w:val="24"/>
          <w:szCs w:val="22"/>
        </w:rPr>
        <w:t xml:space="preserve"> surveillée</w:t>
      </w:r>
    </w:p>
    <w:p w14:paraId="1979F78B" w14:textId="77777777" w:rsidR="00CA2FD4" w:rsidRPr="00A41986" w:rsidRDefault="00990D36" w:rsidP="00A41986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>M</w:t>
      </w:r>
      <w:r w:rsidR="004069C7" w:rsidRPr="00A41986">
        <w:rPr>
          <w:sz w:val="24"/>
          <w:szCs w:val="22"/>
        </w:rPr>
        <w:t>adame, M</w:t>
      </w:r>
      <w:r w:rsidR="00105FDB" w:rsidRPr="00A41986">
        <w:rPr>
          <w:sz w:val="24"/>
          <w:szCs w:val="22"/>
        </w:rPr>
        <w:t>onsieur</w:t>
      </w:r>
      <w:r w:rsidR="008F2090" w:rsidRPr="00A41986">
        <w:rPr>
          <w:sz w:val="24"/>
          <w:szCs w:val="22"/>
        </w:rPr>
        <w:t>,</w:t>
      </w:r>
      <w:r w:rsidRPr="00A41986">
        <w:rPr>
          <w:sz w:val="24"/>
          <w:szCs w:val="22"/>
        </w:rPr>
        <w:t xml:space="preserve"> </w:t>
      </w:r>
      <w:r w:rsidR="00255AF1" w:rsidRPr="00A41986">
        <w:rPr>
          <w:sz w:val="24"/>
          <w:szCs w:val="22"/>
        </w:rPr>
        <w:t xml:space="preserve"> </w:t>
      </w:r>
    </w:p>
    <w:p w14:paraId="7DC7FCBE" w14:textId="77777777" w:rsidR="007109D1" w:rsidRDefault="007109D1" w:rsidP="00A41986">
      <w:pPr>
        <w:tabs>
          <w:tab w:val="left" w:pos="5670"/>
        </w:tabs>
        <w:spacing w:after="120"/>
        <w:jc w:val="both"/>
        <w:rPr>
          <w:sz w:val="24"/>
          <w:szCs w:val="22"/>
        </w:rPr>
      </w:pPr>
    </w:p>
    <w:p w14:paraId="49147343" w14:textId="32A93251" w:rsidR="000D63D1" w:rsidRPr="00A41986" w:rsidRDefault="000D63D1" w:rsidP="00A41986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>Votre</w:t>
      </w:r>
      <w:r w:rsidR="00A376A5" w:rsidRPr="00A41986">
        <w:rPr>
          <w:sz w:val="24"/>
          <w:szCs w:val="22"/>
        </w:rPr>
        <w:t xml:space="preserve"> (</w:t>
      </w:r>
      <w:r w:rsidRPr="00A41986">
        <w:rPr>
          <w:sz w:val="24"/>
          <w:szCs w:val="22"/>
        </w:rPr>
        <w:t>vos</w:t>
      </w:r>
      <w:r w:rsidR="00A376A5" w:rsidRPr="00A41986">
        <w:rPr>
          <w:sz w:val="24"/>
          <w:szCs w:val="22"/>
        </w:rPr>
        <w:t>)</w:t>
      </w:r>
      <w:r w:rsidRPr="00A41986">
        <w:rPr>
          <w:sz w:val="24"/>
          <w:szCs w:val="22"/>
        </w:rPr>
        <w:t xml:space="preserve"> enfant</w:t>
      </w:r>
      <w:r w:rsidR="00A376A5" w:rsidRPr="00A41986">
        <w:rPr>
          <w:sz w:val="24"/>
          <w:szCs w:val="22"/>
        </w:rPr>
        <w:t>(</w:t>
      </w:r>
      <w:r w:rsidRPr="00A41986">
        <w:rPr>
          <w:sz w:val="24"/>
          <w:szCs w:val="22"/>
        </w:rPr>
        <w:t>s</w:t>
      </w:r>
      <w:r w:rsidR="00A376A5" w:rsidRPr="00A41986">
        <w:rPr>
          <w:sz w:val="24"/>
          <w:szCs w:val="22"/>
        </w:rPr>
        <w:t>)</w:t>
      </w:r>
      <w:r w:rsidR="004069C7" w:rsidRPr="00A41986">
        <w:rPr>
          <w:sz w:val="24"/>
          <w:szCs w:val="22"/>
        </w:rPr>
        <w:t xml:space="preserve"> </w:t>
      </w:r>
      <w:r w:rsidRPr="00A41986">
        <w:rPr>
          <w:sz w:val="24"/>
          <w:szCs w:val="22"/>
        </w:rPr>
        <w:t>est</w:t>
      </w:r>
      <w:r w:rsidR="00A376A5" w:rsidRPr="00A41986">
        <w:rPr>
          <w:sz w:val="24"/>
          <w:szCs w:val="22"/>
        </w:rPr>
        <w:t xml:space="preserve"> (</w:t>
      </w:r>
      <w:r w:rsidR="004069C7" w:rsidRPr="00A41986">
        <w:rPr>
          <w:sz w:val="24"/>
          <w:szCs w:val="22"/>
        </w:rPr>
        <w:t>sont</w:t>
      </w:r>
      <w:r w:rsidR="00A376A5" w:rsidRPr="00A41986">
        <w:rPr>
          <w:sz w:val="24"/>
          <w:szCs w:val="22"/>
        </w:rPr>
        <w:t>)</w:t>
      </w:r>
      <w:r w:rsidR="004069C7" w:rsidRPr="00A41986">
        <w:rPr>
          <w:sz w:val="24"/>
          <w:szCs w:val="22"/>
        </w:rPr>
        <w:t xml:space="preserve"> scolarisé</w:t>
      </w:r>
      <w:r w:rsidR="00A376A5" w:rsidRPr="00A41986">
        <w:rPr>
          <w:sz w:val="24"/>
          <w:szCs w:val="22"/>
        </w:rPr>
        <w:t>(</w:t>
      </w:r>
      <w:r w:rsidR="004069C7" w:rsidRPr="00A41986">
        <w:rPr>
          <w:sz w:val="24"/>
          <w:szCs w:val="22"/>
        </w:rPr>
        <w:t>s</w:t>
      </w:r>
      <w:r w:rsidR="00A376A5" w:rsidRPr="00A41986">
        <w:rPr>
          <w:sz w:val="24"/>
          <w:szCs w:val="22"/>
        </w:rPr>
        <w:t>)</w:t>
      </w:r>
      <w:r w:rsidR="004069C7" w:rsidRPr="00A41986">
        <w:rPr>
          <w:sz w:val="24"/>
          <w:szCs w:val="22"/>
        </w:rPr>
        <w:t xml:space="preserve"> à l’école publique de Tacoignières. </w:t>
      </w:r>
      <w:r w:rsidRPr="00A41986">
        <w:rPr>
          <w:sz w:val="24"/>
          <w:szCs w:val="22"/>
        </w:rPr>
        <w:t xml:space="preserve">La date de rentrée scolaire est fixée au </w:t>
      </w:r>
      <w:r w:rsidR="000B5176" w:rsidRPr="000B5176">
        <w:rPr>
          <w:b/>
          <w:bCs/>
          <w:sz w:val="24"/>
          <w:szCs w:val="22"/>
          <w:u w:val="single"/>
        </w:rPr>
        <w:t xml:space="preserve">lundi </w:t>
      </w:r>
      <w:r w:rsidR="00826376">
        <w:rPr>
          <w:b/>
          <w:bCs/>
          <w:sz w:val="24"/>
          <w:szCs w:val="22"/>
          <w:u w:val="single"/>
        </w:rPr>
        <w:t>1</w:t>
      </w:r>
      <w:r w:rsidR="00826376" w:rsidRPr="00826376">
        <w:rPr>
          <w:b/>
          <w:bCs/>
          <w:sz w:val="24"/>
          <w:szCs w:val="22"/>
          <w:u w:val="single"/>
          <w:vertAlign w:val="superscript"/>
        </w:rPr>
        <w:t>er</w:t>
      </w:r>
      <w:r w:rsidR="00826376">
        <w:rPr>
          <w:b/>
          <w:bCs/>
          <w:sz w:val="24"/>
          <w:szCs w:val="22"/>
          <w:u w:val="single"/>
        </w:rPr>
        <w:t xml:space="preserve"> </w:t>
      </w:r>
      <w:r w:rsidRPr="000B5176">
        <w:rPr>
          <w:b/>
          <w:bCs/>
          <w:sz w:val="24"/>
          <w:szCs w:val="22"/>
          <w:u w:val="single"/>
        </w:rPr>
        <w:t>septembre</w:t>
      </w:r>
      <w:r w:rsidRPr="002741A0">
        <w:rPr>
          <w:b/>
          <w:bCs/>
          <w:sz w:val="24"/>
          <w:szCs w:val="22"/>
          <w:u w:val="single"/>
        </w:rPr>
        <w:t xml:space="preserve"> 20</w:t>
      </w:r>
      <w:r w:rsidR="002741A0" w:rsidRPr="002741A0">
        <w:rPr>
          <w:b/>
          <w:bCs/>
          <w:sz w:val="24"/>
          <w:szCs w:val="22"/>
          <w:u w:val="single"/>
        </w:rPr>
        <w:t>2</w:t>
      </w:r>
      <w:r w:rsidR="00826376">
        <w:rPr>
          <w:b/>
          <w:bCs/>
          <w:sz w:val="24"/>
          <w:szCs w:val="22"/>
          <w:u w:val="single"/>
        </w:rPr>
        <w:t>5</w:t>
      </w:r>
      <w:r w:rsidRPr="002741A0">
        <w:rPr>
          <w:b/>
          <w:bCs/>
          <w:sz w:val="24"/>
          <w:szCs w:val="22"/>
          <w:u w:val="single"/>
        </w:rPr>
        <w:t>.</w:t>
      </w:r>
    </w:p>
    <w:p w14:paraId="3096ACFA" w14:textId="47861279" w:rsidR="004069C7" w:rsidRDefault="00A6764C" w:rsidP="00A41986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>L</w:t>
      </w:r>
      <w:r w:rsidR="004069C7" w:rsidRPr="00A41986">
        <w:rPr>
          <w:sz w:val="24"/>
          <w:szCs w:val="22"/>
        </w:rPr>
        <w:t xml:space="preserve">es horaires </w:t>
      </w:r>
      <w:r w:rsidR="00A41986" w:rsidRPr="00A41986">
        <w:rPr>
          <w:sz w:val="24"/>
          <w:szCs w:val="22"/>
        </w:rPr>
        <w:t xml:space="preserve">scolaires et périscolaires </w:t>
      </w:r>
      <w:r w:rsidR="004069C7" w:rsidRPr="00A41986">
        <w:rPr>
          <w:sz w:val="24"/>
          <w:szCs w:val="22"/>
        </w:rPr>
        <w:t>sont</w:t>
      </w:r>
      <w:r w:rsidRPr="00A41986">
        <w:rPr>
          <w:sz w:val="24"/>
          <w:szCs w:val="22"/>
        </w:rPr>
        <w:t xml:space="preserve"> </w:t>
      </w:r>
      <w:r w:rsidR="004069C7" w:rsidRPr="00A41986">
        <w:rPr>
          <w:sz w:val="24"/>
          <w:szCs w:val="22"/>
        </w:rPr>
        <w:t>les suivants :</w:t>
      </w:r>
    </w:p>
    <w:tbl>
      <w:tblPr>
        <w:tblStyle w:val="Grilledutablea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056"/>
        <w:gridCol w:w="599"/>
        <w:gridCol w:w="1462"/>
        <w:gridCol w:w="1459"/>
        <w:gridCol w:w="667"/>
        <w:gridCol w:w="1278"/>
        <w:gridCol w:w="992"/>
      </w:tblGrid>
      <w:tr w:rsidR="00062297" w14:paraId="7812A219" w14:textId="77777777" w:rsidTr="005D7F2E">
        <w:tc>
          <w:tcPr>
            <w:tcW w:w="1701" w:type="dxa"/>
          </w:tcPr>
          <w:p w14:paraId="081F436C" w14:textId="01858B5F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326A331E" w14:textId="1BFA99A2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7h30</w:t>
            </w:r>
          </w:p>
        </w:tc>
        <w:tc>
          <w:tcPr>
            <w:tcW w:w="599" w:type="dxa"/>
          </w:tcPr>
          <w:p w14:paraId="2F37D82C" w14:textId="15A1A520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8h35</w:t>
            </w:r>
          </w:p>
        </w:tc>
        <w:tc>
          <w:tcPr>
            <w:tcW w:w="1462" w:type="dxa"/>
          </w:tcPr>
          <w:p w14:paraId="0C6CD466" w14:textId="3A247EED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8h45</w:t>
            </w:r>
          </w:p>
        </w:tc>
        <w:tc>
          <w:tcPr>
            <w:tcW w:w="1459" w:type="dxa"/>
          </w:tcPr>
          <w:p w14:paraId="461CFA50" w14:textId="70F8D574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11h45</w:t>
            </w:r>
          </w:p>
        </w:tc>
        <w:tc>
          <w:tcPr>
            <w:tcW w:w="667" w:type="dxa"/>
          </w:tcPr>
          <w:p w14:paraId="60BB9DCF" w14:textId="52226A85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13h20</w:t>
            </w:r>
          </w:p>
        </w:tc>
        <w:tc>
          <w:tcPr>
            <w:tcW w:w="1278" w:type="dxa"/>
          </w:tcPr>
          <w:p w14:paraId="18A20ABC" w14:textId="2DA4C112" w:rsidR="00216C2E" w:rsidRPr="00062297" w:rsidRDefault="00062297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13h30</w:t>
            </w:r>
          </w:p>
        </w:tc>
        <w:tc>
          <w:tcPr>
            <w:tcW w:w="992" w:type="dxa"/>
          </w:tcPr>
          <w:p w14:paraId="1B827D6E" w14:textId="66673405" w:rsidR="00216C2E" w:rsidRPr="00062297" w:rsidRDefault="00062297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16h30</w:t>
            </w:r>
            <w:r w:rsidR="007109D1">
              <w:rPr>
                <w:sz w:val="18"/>
                <w:szCs w:val="18"/>
              </w:rPr>
              <w:t xml:space="preserve"> </w:t>
            </w:r>
            <w:r w:rsidRPr="00062297">
              <w:rPr>
                <w:sz w:val="18"/>
                <w:szCs w:val="18"/>
              </w:rPr>
              <w:t>19h</w:t>
            </w:r>
          </w:p>
        </w:tc>
      </w:tr>
      <w:tr w:rsidR="00062297" w14:paraId="026BD0C7" w14:textId="77777777" w:rsidTr="00206C94">
        <w:tc>
          <w:tcPr>
            <w:tcW w:w="1701" w:type="dxa"/>
          </w:tcPr>
          <w:p w14:paraId="7DE1A1AC" w14:textId="795BA1F6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</w:pPr>
            <w:r w:rsidRPr="00062297">
              <w:t>Lundi à Vendredi</w:t>
            </w:r>
          </w:p>
        </w:tc>
        <w:tc>
          <w:tcPr>
            <w:tcW w:w="1056" w:type="dxa"/>
          </w:tcPr>
          <w:p w14:paraId="540448C8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</w:tcPr>
          <w:p w14:paraId="4368FFE4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9BBB59" w:themeFill="accent3"/>
          </w:tcPr>
          <w:p w14:paraId="2E2DA280" w14:textId="721B64E0" w:rsidR="00216C2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062297">
              <w:rPr>
                <w:sz w:val="18"/>
                <w:szCs w:val="18"/>
              </w:rPr>
              <w:t>Enseignement</w:t>
            </w:r>
          </w:p>
        </w:tc>
        <w:tc>
          <w:tcPr>
            <w:tcW w:w="1459" w:type="dxa"/>
          </w:tcPr>
          <w:p w14:paraId="27BFC5B8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14:paraId="0310E6AF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9BBB59" w:themeFill="accent3"/>
          </w:tcPr>
          <w:p w14:paraId="3A6E7BF3" w14:textId="3EB82F76" w:rsidR="00216C2E" w:rsidRPr="007109D1" w:rsidRDefault="00062297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7109D1">
              <w:rPr>
                <w:sz w:val="18"/>
                <w:szCs w:val="18"/>
              </w:rPr>
              <w:t>Enseignement</w:t>
            </w:r>
          </w:p>
        </w:tc>
        <w:tc>
          <w:tcPr>
            <w:tcW w:w="992" w:type="dxa"/>
          </w:tcPr>
          <w:p w14:paraId="3B95F1D8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</w:tr>
      <w:tr w:rsidR="00062297" w14:paraId="32443B8B" w14:textId="77777777" w:rsidTr="00206C94">
        <w:trPr>
          <w:cantSplit/>
          <w:trHeight w:val="1134"/>
        </w:trPr>
        <w:tc>
          <w:tcPr>
            <w:tcW w:w="1701" w:type="dxa"/>
          </w:tcPr>
          <w:p w14:paraId="6557BC9A" w14:textId="77777777" w:rsidR="00216C2E" w:rsidRPr="007109D1" w:rsidRDefault="00FE25AE" w:rsidP="00A41986">
            <w:pPr>
              <w:tabs>
                <w:tab w:val="left" w:pos="5670"/>
              </w:tabs>
              <w:spacing w:after="120"/>
              <w:jc w:val="both"/>
            </w:pPr>
            <w:r w:rsidRPr="007109D1">
              <w:t>Lundi Mardi</w:t>
            </w:r>
          </w:p>
          <w:p w14:paraId="7D350595" w14:textId="22A7487E" w:rsidR="00FE25A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7109D1">
              <w:t>Jeudi Vendredi</w:t>
            </w:r>
          </w:p>
        </w:tc>
        <w:tc>
          <w:tcPr>
            <w:tcW w:w="1056" w:type="dxa"/>
            <w:shd w:val="clear" w:color="auto" w:fill="B8CCE4" w:themeFill="accent1" w:themeFillTint="66"/>
          </w:tcPr>
          <w:p w14:paraId="7624142C" w14:textId="68345430" w:rsidR="00216C2E" w:rsidRPr="007109D1" w:rsidRDefault="00FE25AE" w:rsidP="00A41986">
            <w:pPr>
              <w:tabs>
                <w:tab w:val="left" w:pos="5670"/>
              </w:tabs>
              <w:spacing w:after="120"/>
              <w:jc w:val="both"/>
            </w:pPr>
            <w:r w:rsidRPr="007109D1">
              <w:t>Garderie</w:t>
            </w:r>
          </w:p>
        </w:tc>
        <w:tc>
          <w:tcPr>
            <w:tcW w:w="599" w:type="dxa"/>
            <w:shd w:val="clear" w:color="auto" w:fill="9BBB59" w:themeFill="accent3"/>
            <w:textDirection w:val="tbRl"/>
          </w:tcPr>
          <w:p w14:paraId="33026E06" w14:textId="5D226781" w:rsidR="00FE25AE" w:rsidRPr="00062297" w:rsidRDefault="00062297" w:rsidP="00062297">
            <w:pPr>
              <w:tabs>
                <w:tab w:val="left" w:pos="5670"/>
              </w:tabs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062297">
              <w:rPr>
                <w:sz w:val="22"/>
                <w:szCs w:val="22"/>
              </w:rPr>
              <w:t>Accueil</w:t>
            </w:r>
          </w:p>
          <w:p w14:paraId="27E2EED5" w14:textId="64BF2307" w:rsidR="00FE25AE" w:rsidRPr="00062297" w:rsidRDefault="00FE25AE" w:rsidP="00062297">
            <w:pPr>
              <w:tabs>
                <w:tab w:val="left" w:pos="5670"/>
              </w:tabs>
              <w:spacing w:after="120"/>
              <w:ind w:left="113" w:right="113"/>
              <w:jc w:val="both"/>
              <w:rPr>
                <w:sz w:val="18"/>
                <w:szCs w:val="18"/>
              </w:rPr>
            </w:pPr>
          </w:p>
          <w:p w14:paraId="6126D43E" w14:textId="3FBD85B4" w:rsidR="00FE25AE" w:rsidRPr="00062297" w:rsidRDefault="00FE25AE" w:rsidP="00062297">
            <w:pPr>
              <w:tabs>
                <w:tab w:val="left" w:pos="5670"/>
              </w:tabs>
              <w:spacing w:after="120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29A93CE5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FBD4B4" w:themeFill="accent6" w:themeFillTint="66"/>
          </w:tcPr>
          <w:p w14:paraId="2A698115" w14:textId="77777777" w:rsidR="00216C2E" w:rsidRPr="007109D1" w:rsidRDefault="00FE25AE" w:rsidP="00FE25AE">
            <w:pPr>
              <w:tabs>
                <w:tab w:val="left" w:pos="5670"/>
              </w:tabs>
              <w:spacing w:after="120"/>
              <w:jc w:val="center"/>
            </w:pPr>
            <w:r w:rsidRPr="007109D1">
              <w:t>Restauration</w:t>
            </w:r>
          </w:p>
          <w:p w14:paraId="5C91E605" w14:textId="1F2DD6F1" w:rsidR="00FE25AE" w:rsidRPr="00062297" w:rsidRDefault="00FE25AE" w:rsidP="00FE25AE">
            <w:pPr>
              <w:tabs>
                <w:tab w:val="left" w:pos="5670"/>
              </w:tabs>
              <w:spacing w:after="120"/>
              <w:jc w:val="center"/>
              <w:rPr>
                <w:sz w:val="18"/>
                <w:szCs w:val="18"/>
              </w:rPr>
            </w:pPr>
            <w:r w:rsidRPr="007109D1">
              <w:t>scolaire</w:t>
            </w:r>
          </w:p>
        </w:tc>
        <w:tc>
          <w:tcPr>
            <w:tcW w:w="667" w:type="dxa"/>
            <w:shd w:val="clear" w:color="auto" w:fill="9BBB59" w:themeFill="accent3"/>
            <w:textDirection w:val="tbRl"/>
          </w:tcPr>
          <w:p w14:paraId="64323CEF" w14:textId="7F0CB3A1" w:rsidR="00216C2E" w:rsidRPr="00062297" w:rsidRDefault="00062297" w:rsidP="00062297">
            <w:pPr>
              <w:tabs>
                <w:tab w:val="left" w:pos="5670"/>
              </w:tabs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062297">
              <w:rPr>
                <w:sz w:val="22"/>
                <w:szCs w:val="22"/>
              </w:rPr>
              <w:t>Accueil</w:t>
            </w:r>
          </w:p>
        </w:tc>
        <w:tc>
          <w:tcPr>
            <w:tcW w:w="1278" w:type="dxa"/>
          </w:tcPr>
          <w:p w14:paraId="765884F9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3CF230BB" w14:textId="50E11656" w:rsidR="00216C2E" w:rsidRPr="007109D1" w:rsidRDefault="00062297" w:rsidP="00A41986">
            <w:pPr>
              <w:tabs>
                <w:tab w:val="left" w:pos="5670"/>
              </w:tabs>
              <w:spacing w:after="120"/>
              <w:jc w:val="both"/>
            </w:pPr>
            <w:r w:rsidRPr="007109D1">
              <w:t>Garderie</w:t>
            </w:r>
          </w:p>
        </w:tc>
      </w:tr>
      <w:tr w:rsidR="00062297" w14:paraId="4A1C0726" w14:textId="77777777" w:rsidTr="005D7F2E">
        <w:tc>
          <w:tcPr>
            <w:tcW w:w="1701" w:type="dxa"/>
          </w:tcPr>
          <w:p w14:paraId="13EAD4A8" w14:textId="77777777" w:rsidR="00216C2E" w:rsidRPr="007109D1" w:rsidRDefault="00FE25AE" w:rsidP="00A41986">
            <w:pPr>
              <w:tabs>
                <w:tab w:val="left" w:pos="5670"/>
              </w:tabs>
              <w:spacing w:after="120"/>
              <w:jc w:val="both"/>
            </w:pPr>
            <w:r w:rsidRPr="007109D1">
              <w:t>Lundi Mardi</w:t>
            </w:r>
          </w:p>
          <w:p w14:paraId="7EAD1384" w14:textId="2A535CAD" w:rsidR="00FE25AE" w:rsidRPr="00062297" w:rsidRDefault="00FE25A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  <w:r w:rsidRPr="007109D1">
              <w:t>Jeudi</w:t>
            </w:r>
          </w:p>
        </w:tc>
        <w:tc>
          <w:tcPr>
            <w:tcW w:w="1056" w:type="dxa"/>
          </w:tcPr>
          <w:p w14:paraId="50D2AEDB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</w:tcPr>
          <w:p w14:paraId="3D8AE3CC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1451D397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59" w:type="dxa"/>
          </w:tcPr>
          <w:p w14:paraId="222F1077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14:paraId="02975916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14:paraId="034148C8" w14:textId="77777777" w:rsidR="00216C2E" w:rsidRPr="00062297" w:rsidRDefault="00216C2E" w:rsidP="00A41986">
            <w:pPr>
              <w:tabs>
                <w:tab w:val="left" w:pos="5670"/>
              </w:tabs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</w:tcPr>
          <w:p w14:paraId="1333B1B1" w14:textId="371806C6" w:rsidR="00062297" w:rsidRDefault="00062297" w:rsidP="00062297">
            <w:pPr>
              <w:tabs>
                <w:tab w:val="left" w:pos="5670"/>
              </w:tabs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17h à 18h</w:t>
            </w:r>
          </w:p>
          <w:p w14:paraId="7A91E571" w14:textId="5A137262" w:rsidR="00216C2E" w:rsidRPr="007109D1" w:rsidRDefault="00062297" w:rsidP="00062297">
            <w:pPr>
              <w:tabs>
                <w:tab w:val="left" w:pos="5670"/>
              </w:tabs>
              <w:spacing w:after="120"/>
              <w:jc w:val="center"/>
              <w:rPr>
                <w:sz w:val="22"/>
                <w:szCs w:val="22"/>
              </w:rPr>
            </w:pPr>
            <w:r w:rsidRPr="007109D1">
              <w:rPr>
                <w:sz w:val="22"/>
                <w:szCs w:val="22"/>
              </w:rPr>
              <w:t>Etude</w:t>
            </w:r>
          </w:p>
        </w:tc>
      </w:tr>
    </w:tbl>
    <w:p w14:paraId="2C6DD75E" w14:textId="77777777" w:rsidR="00502951" w:rsidRDefault="00034B4D" w:rsidP="00502951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>Vous avez la possibilité d’inscrire vo</w:t>
      </w:r>
      <w:r w:rsidR="00A376A5" w:rsidRPr="00A41986">
        <w:rPr>
          <w:sz w:val="24"/>
          <w:szCs w:val="22"/>
        </w:rPr>
        <w:t>tre (vo</w:t>
      </w:r>
      <w:r w:rsidRPr="00A41986">
        <w:rPr>
          <w:sz w:val="24"/>
          <w:szCs w:val="22"/>
        </w:rPr>
        <w:t>s</w:t>
      </w:r>
      <w:r w:rsidR="00A376A5" w:rsidRPr="00A41986">
        <w:rPr>
          <w:sz w:val="24"/>
          <w:szCs w:val="22"/>
        </w:rPr>
        <w:t>)</w:t>
      </w:r>
      <w:r w:rsidRPr="00A41986">
        <w:rPr>
          <w:sz w:val="24"/>
          <w:szCs w:val="22"/>
        </w:rPr>
        <w:t xml:space="preserve"> enfant</w:t>
      </w:r>
      <w:r w:rsidR="00A376A5" w:rsidRPr="00A41986">
        <w:rPr>
          <w:sz w:val="24"/>
          <w:szCs w:val="22"/>
        </w:rPr>
        <w:t>(</w:t>
      </w:r>
      <w:r w:rsidRPr="00A41986">
        <w:rPr>
          <w:sz w:val="24"/>
          <w:szCs w:val="22"/>
        </w:rPr>
        <w:t>s</w:t>
      </w:r>
      <w:r w:rsidR="00A376A5" w:rsidRPr="00A41986">
        <w:rPr>
          <w:sz w:val="24"/>
          <w:szCs w:val="22"/>
        </w:rPr>
        <w:t>)</w:t>
      </w:r>
      <w:r w:rsidRPr="00A41986">
        <w:rPr>
          <w:sz w:val="24"/>
          <w:szCs w:val="22"/>
        </w:rPr>
        <w:t xml:space="preserve"> à tous les services périscolaires. </w:t>
      </w:r>
    </w:p>
    <w:p w14:paraId="156854C9" w14:textId="3F2598DC" w:rsidR="00B0299C" w:rsidRDefault="00034B4D" w:rsidP="00B8262C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>Assurés par la commune, ils sont placés sous sa responsabilité.</w:t>
      </w:r>
      <w:r w:rsidR="0038327A">
        <w:rPr>
          <w:sz w:val="24"/>
          <w:szCs w:val="22"/>
        </w:rPr>
        <w:t xml:space="preserve"> </w:t>
      </w:r>
    </w:p>
    <w:p w14:paraId="0CEC085E" w14:textId="5E894F4D" w:rsidR="00D52C70" w:rsidRDefault="00325279" w:rsidP="00B8262C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325279">
        <w:rPr>
          <w:b/>
          <w:bCs/>
          <w:sz w:val="24"/>
          <w:szCs w:val="22"/>
        </w:rPr>
        <w:t>Restauration scolaire</w:t>
      </w:r>
      <w:r>
        <w:rPr>
          <w:sz w:val="24"/>
          <w:szCs w:val="22"/>
        </w:rPr>
        <w:t xml:space="preserve"> lundi, mardi, jeudi et vendredi.</w:t>
      </w:r>
    </w:p>
    <w:p w14:paraId="5609C21B" w14:textId="196BB3CF" w:rsidR="00D52C70" w:rsidRDefault="00D52C70" w:rsidP="00B8262C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060800">
        <w:rPr>
          <w:b/>
          <w:bCs/>
          <w:sz w:val="24"/>
          <w:szCs w:val="22"/>
        </w:rPr>
        <w:t>Garderie</w:t>
      </w:r>
      <w:r w:rsidR="00060800">
        <w:rPr>
          <w:sz w:val="24"/>
          <w:szCs w:val="22"/>
        </w:rPr>
        <w:t xml:space="preserve"> </w:t>
      </w:r>
      <w:r>
        <w:rPr>
          <w:sz w:val="24"/>
          <w:szCs w:val="22"/>
        </w:rPr>
        <w:t>matin et soir, o</w:t>
      </w:r>
      <w:r w:rsidR="009A6508">
        <w:rPr>
          <w:sz w:val="24"/>
          <w:szCs w:val="22"/>
        </w:rPr>
        <w:t>u</w:t>
      </w:r>
      <w:r>
        <w:rPr>
          <w:sz w:val="24"/>
          <w:szCs w:val="22"/>
        </w:rPr>
        <w:t xml:space="preserve"> garderie matin, o</w:t>
      </w:r>
      <w:r w:rsidR="009A6508">
        <w:rPr>
          <w:sz w:val="24"/>
          <w:szCs w:val="22"/>
        </w:rPr>
        <w:t>u</w:t>
      </w:r>
      <w:r>
        <w:rPr>
          <w:sz w:val="24"/>
          <w:szCs w:val="22"/>
        </w:rPr>
        <w:t xml:space="preserve"> garderie soir, o</w:t>
      </w:r>
      <w:r w:rsidR="009A6508">
        <w:rPr>
          <w:sz w:val="24"/>
          <w:szCs w:val="22"/>
        </w:rPr>
        <w:t>u</w:t>
      </w:r>
      <w:r>
        <w:rPr>
          <w:sz w:val="24"/>
          <w:szCs w:val="22"/>
        </w:rPr>
        <w:t xml:space="preserve"> occasionnelle matin, </w:t>
      </w:r>
      <w:r w:rsidR="004D3E7C">
        <w:rPr>
          <w:sz w:val="24"/>
          <w:szCs w:val="22"/>
        </w:rPr>
        <w:t>o</w:t>
      </w:r>
      <w:r w:rsidR="009A6508">
        <w:rPr>
          <w:sz w:val="24"/>
          <w:szCs w:val="22"/>
        </w:rPr>
        <w:t>u</w:t>
      </w:r>
      <w:r w:rsidR="004D3E7C">
        <w:rPr>
          <w:sz w:val="24"/>
          <w:szCs w:val="22"/>
        </w:rPr>
        <w:t xml:space="preserve"> occasionnelle </w:t>
      </w:r>
      <w:r>
        <w:rPr>
          <w:sz w:val="24"/>
          <w:szCs w:val="22"/>
        </w:rPr>
        <w:t>soir à raison d’une fois par semaine.</w:t>
      </w:r>
    </w:p>
    <w:p w14:paraId="4F687C58" w14:textId="7C7E109D" w:rsidR="00D52C70" w:rsidRDefault="00D52C70" w:rsidP="00B8262C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060800">
        <w:rPr>
          <w:b/>
          <w:bCs/>
          <w:sz w:val="24"/>
          <w:szCs w:val="22"/>
        </w:rPr>
        <w:t>Etude</w:t>
      </w:r>
      <w:r>
        <w:rPr>
          <w:sz w:val="24"/>
          <w:szCs w:val="22"/>
        </w:rPr>
        <w:t xml:space="preserve"> lundi</w:t>
      </w:r>
      <w:r w:rsidR="00B0299C">
        <w:rPr>
          <w:sz w:val="24"/>
          <w:szCs w:val="22"/>
        </w:rPr>
        <w:t xml:space="preserve">, mardi et </w:t>
      </w:r>
      <w:r>
        <w:rPr>
          <w:sz w:val="24"/>
          <w:szCs w:val="22"/>
        </w:rPr>
        <w:t>jeudi.</w:t>
      </w:r>
    </w:p>
    <w:p w14:paraId="76772371" w14:textId="620AA10B" w:rsidR="00502951" w:rsidRDefault="00034B4D" w:rsidP="00502951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>Afin de faciliter le bon fonctionnement</w:t>
      </w:r>
      <w:r w:rsidR="00B8262C">
        <w:rPr>
          <w:sz w:val="24"/>
          <w:szCs w:val="22"/>
        </w:rPr>
        <w:t xml:space="preserve"> des services périscolaires</w:t>
      </w:r>
      <w:r w:rsidRPr="00A41986">
        <w:rPr>
          <w:sz w:val="24"/>
          <w:szCs w:val="22"/>
        </w:rPr>
        <w:t xml:space="preserve">, </w:t>
      </w:r>
      <w:r w:rsidR="00C84C8D" w:rsidRPr="00A41986">
        <w:rPr>
          <w:sz w:val="24"/>
          <w:szCs w:val="22"/>
        </w:rPr>
        <w:t>je vous demande</w:t>
      </w:r>
      <w:r w:rsidRPr="00A41986">
        <w:rPr>
          <w:sz w:val="24"/>
          <w:szCs w:val="22"/>
        </w:rPr>
        <w:t xml:space="preserve"> de bien vouloir prendre connaissance des règlements</w:t>
      </w:r>
      <w:r w:rsidR="00A376A5" w:rsidRPr="00A41986">
        <w:rPr>
          <w:sz w:val="24"/>
          <w:szCs w:val="22"/>
        </w:rPr>
        <w:t xml:space="preserve"> avec votre (vos) enfant(s)</w:t>
      </w:r>
      <w:r w:rsidR="00FB6ED5">
        <w:rPr>
          <w:sz w:val="24"/>
          <w:szCs w:val="22"/>
        </w:rPr>
        <w:t>, de compléter la</w:t>
      </w:r>
      <w:r w:rsidRPr="00A41986">
        <w:rPr>
          <w:sz w:val="24"/>
          <w:szCs w:val="22"/>
        </w:rPr>
        <w:t xml:space="preserve"> </w:t>
      </w:r>
      <w:r w:rsidR="00FB6ED5">
        <w:rPr>
          <w:sz w:val="24"/>
          <w:szCs w:val="22"/>
        </w:rPr>
        <w:t>fiche d</w:t>
      </w:r>
      <w:r w:rsidRPr="00A41986">
        <w:rPr>
          <w:sz w:val="24"/>
          <w:szCs w:val="22"/>
        </w:rPr>
        <w:t>e renseignemen</w:t>
      </w:r>
      <w:r w:rsidR="000D63D1" w:rsidRPr="00A41986">
        <w:rPr>
          <w:sz w:val="24"/>
          <w:szCs w:val="22"/>
        </w:rPr>
        <w:t>ts et d’inscription</w:t>
      </w:r>
      <w:r w:rsidR="00FB6ED5">
        <w:rPr>
          <w:sz w:val="24"/>
          <w:szCs w:val="22"/>
        </w:rPr>
        <w:t xml:space="preserve"> </w:t>
      </w:r>
      <w:r w:rsidRPr="00A41986">
        <w:rPr>
          <w:sz w:val="24"/>
          <w:szCs w:val="22"/>
        </w:rPr>
        <w:t xml:space="preserve">et de retourner ces documents, signés, à la Mairie pour le </w:t>
      </w:r>
      <w:r w:rsidR="00FB6ED5">
        <w:rPr>
          <w:b/>
          <w:bCs/>
          <w:sz w:val="24"/>
          <w:szCs w:val="22"/>
          <w:u w:val="single"/>
        </w:rPr>
        <w:t xml:space="preserve">samedi </w:t>
      </w:r>
      <w:r w:rsidR="00204EC0">
        <w:rPr>
          <w:b/>
          <w:bCs/>
          <w:sz w:val="24"/>
          <w:szCs w:val="22"/>
          <w:u w:val="single"/>
        </w:rPr>
        <w:t>2</w:t>
      </w:r>
      <w:r w:rsidR="00826376">
        <w:rPr>
          <w:b/>
          <w:bCs/>
          <w:sz w:val="24"/>
          <w:szCs w:val="22"/>
          <w:u w:val="single"/>
        </w:rPr>
        <w:t>3</w:t>
      </w:r>
      <w:r w:rsidRPr="00DE58E9">
        <w:rPr>
          <w:b/>
          <w:sz w:val="24"/>
          <w:szCs w:val="22"/>
          <w:u w:val="single"/>
        </w:rPr>
        <w:t xml:space="preserve"> août </w:t>
      </w:r>
      <w:r w:rsidRPr="00B8262C">
        <w:rPr>
          <w:b/>
          <w:sz w:val="24"/>
          <w:szCs w:val="22"/>
          <w:u w:val="single"/>
        </w:rPr>
        <w:t>dernier</w:t>
      </w:r>
      <w:r w:rsidR="00D30182">
        <w:rPr>
          <w:b/>
          <w:sz w:val="24"/>
          <w:szCs w:val="22"/>
          <w:u w:val="single"/>
        </w:rPr>
        <w:t xml:space="preserve"> </w:t>
      </w:r>
      <w:r w:rsidRPr="00B8262C">
        <w:rPr>
          <w:b/>
          <w:sz w:val="24"/>
          <w:szCs w:val="22"/>
          <w:u w:val="single"/>
        </w:rPr>
        <w:t>délai</w:t>
      </w:r>
      <w:r w:rsidR="00BB343C" w:rsidRPr="00BB343C">
        <w:rPr>
          <w:bCs/>
          <w:sz w:val="24"/>
          <w:szCs w:val="22"/>
        </w:rPr>
        <w:t>. Les</w:t>
      </w:r>
      <w:r w:rsidR="00502951" w:rsidRPr="00502951">
        <w:rPr>
          <w:sz w:val="24"/>
          <w:szCs w:val="22"/>
        </w:rPr>
        <w:t xml:space="preserve"> </w:t>
      </w:r>
      <w:r w:rsidR="00BB343C">
        <w:rPr>
          <w:sz w:val="24"/>
          <w:szCs w:val="22"/>
        </w:rPr>
        <w:t>fra</w:t>
      </w:r>
      <w:r w:rsidR="00502951">
        <w:rPr>
          <w:sz w:val="24"/>
          <w:szCs w:val="22"/>
        </w:rPr>
        <w:t>is de dossier de 10 € par famille</w:t>
      </w:r>
      <w:r w:rsidR="00E75E83">
        <w:rPr>
          <w:sz w:val="24"/>
          <w:szCs w:val="22"/>
        </w:rPr>
        <w:t xml:space="preserve"> </w:t>
      </w:r>
      <w:r w:rsidR="00BB343C">
        <w:rPr>
          <w:sz w:val="24"/>
          <w:szCs w:val="22"/>
        </w:rPr>
        <w:t>seront inscrits sur la facture du mois de septembre.</w:t>
      </w:r>
    </w:p>
    <w:p w14:paraId="7AEEC780" w14:textId="77777777" w:rsidR="00034B4D" w:rsidRPr="00AA7000" w:rsidRDefault="00351EF6" w:rsidP="00A41986">
      <w:pPr>
        <w:tabs>
          <w:tab w:val="left" w:pos="5670"/>
        </w:tabs>
        <w:spacing w:after="120"/>
        <w:jc w:val="both"/>
        <w:rPr>
          <w:b/>
          <w:sz w:val="24"/>
          <w:szCs w:val="22"/>
        </w:rPr>
      </w:pPr>
      <w:r w:rsidRPr="00AA7000">
        <w:rPr>
          <w:b/>
          <w:sz w:val="24"/>
          <w:szCs w:val="22"/>
        </w:rPr>
        <w:t>U</w:t>
      </w:r>
      <w:r w:rsidR="00034B4D" w:rsidRPr="00AA7000">
        <w:rPr>
          <w:b/>
          <w:sz w:val="24"/>
          <w:szCs w:val="22"/>
        </w:rPr>
        <w:t>ne attention toute particulière sera portée sur le respect des articles 1</w:t>
      </w:r>
      <w:r w:rsidR="00AA7000" w:rsidRPr="00AA7000">
        <w:rPr>
          <w:b/>
          <w:sz w:val="24"/>
          <w:szCs w:val="22"/>
        </w:rPr>
        <w:t>, 2.3</w:t>
      </w:r>
      <w:r w:rsidR="00034B4D" w:rsidRPr="00AA7000">
        <w:rPr>
          <w:b/>
          <w:sz w:val="24"/>
          <w:szCs w:val="22"/>
        </w:rPr>
        <w:t xml:space="preserve"> et 5 des différents règlements. </w:t>
      </w:r>
    </w:p>
    <w:p w14:paraId="3568658C" w14:textId="77777777" w:rsidR="00D6178A" w:rsidRPr="00A41986" w:rsidRDefault="000D63D1" w:rsidP="00A41986">
      <w:pPr>
        <w:tabs>
          <w:tab w:val="left" w:pos="5670"/>
        </w:tabs>
        <w:spacing w:after="120"/>
        <w:jc w:val="both"/>
        <w:rPr>
          <w:sz w:val="24"/>
          <w:szCs w:val="22"/>
        </w:rPr>
      </w:pPr>
      <w:r w:rsidRPr="00A41986">
        <w:rPr>
          <w:sz w:val="24"/>
          <w:szCs w:val="22"/>
        </w:rPr>
        <w:t xml:space="preserve">Vous souhaitant </w:t>
      </w:r>
      <w:r w:rsidR="00C84C8D" w:rsidRPr="00A41986">
        <w:rPr>
          <w:sz w:val="24"/>
          <w:szCs w:val="22"/>
        </w:rPr>
        <w:t>un bel été</w:t>
      </w:r>
      <w:r w:rsidRPr="00A41986">
        <w:rPr>
          <w:sz w:val="24"/>
          <w:szCs w:val="22"/>
        </w:rPr>
        <w:t>, j</w:t>
      </w:r>
      <w:r w:rsidR="00D6178A" w:rsidRPr="00A41986">
        <w:rPr>
          <w:sz w:val="24"/>
          <w:szCs w:val="22"/>
        </w:rPr>
        <w:t>e vous prie d’agréer, M</w:t>
      </w:r>
      <w:r w:rsidR="00F41CD1" w:rsidRPr="00A41986">
        <w:rPr>
          <w:sz w:val="24"/>
          <w:szCs w:val="22"/>
        </w:rPr>
        <w:t>adame, M</w:t>
      </w:r>
      <w:r w:rsidR="00105FDB" w:rsidRPr="00A41986">
        <w:rPr>
          <w:sz w:val="24"/>
          <w:szCs w:val="22"/>
        </w:rPr>
        <w:t>onsieur</w:t>
      </w:r>
      <w:r w:rsidR="008F2090" w:rsidRPr="00A41986">
        <w:rPr>
          <w:sz w:val="24"/>
          <w:szCs w:val="22"/>
        </w:rPr>
        <w:t>,</w:t>
      </w:r>
      <w:r w:rsidR="00A922B8" w:rsidRPr="00A41986">
        <w:rPr>
          <w:sz w:val="24"/>
          <w:szCs w:val="22"/>
        </w:rPr>
        <w:t xml:space="preserve"> </w:t>
      </w:r>
      <w:r w:rsidR="00F41CD1" w:rsidRPr="00A41986">
        <w:rPr>
          <w:sz w:val="24"/>
          <w:szCs w:val="22"/>
        </w:rPr>
        <w:t>mes respectueuses salutations</w:t>
      </w:r>
      <w:r w:rsidR="00D6178A" w:rsidRPr="00A41986">
        <w:rPr>
          <w:sz w:val="24"/>
          <w:szCs w:val="22"/>
        </w:rPr>
        <w:t>.</w:t>
      </w:r>
    </w:p>
    <w:p w14:paraId="010C8301" w14:textId="118F028A" w:rsidR="005D20C9" w:rsidRPr="002741A0" w:rsidRDefault="00CD6220" w:rsidP="0065213E">
      <w:pPr>
        <w:tabs>
          <w:tab w:val="left" w:pos="4395"/>
          <w:tab w:val="left" w:pos="5670"/>
        </w:tabs>
        <w:spacing w:after="120"/>
        <w:jc w:val="both"/>
        <w:rPr>
          <w:b/>
          <w:bCs/>
          <w:sz w:val="24"/>
          <w:szCs w:val="22"/>
        </w:rPr>
      </w:pPr>
      <w:r w:rsidRPr="00A41986">
        <w:rPr>
          <w:sz w:val="24"/>
          <w:szCs w:val="22"/>
        </w:rPr>
        <w:t xml:space="preserve"> </w:t>
      </w:r>
      <w:r w:rsidR="005D20C9" w:rsidRPr="00A41986">
        <w:rPr>
          <w:sz w:val="24"/>
          <w:szCs w:val="22"/>
        </w:rPr>
        <w:tab/>
      </w:r>
      <w:r w:rsidR="0065213E">
        <w:rPr>
          <w:sz w:val="24"/>
          <w:szCs w:val="22"/>
        </w:rPr>
        <w:tab/>
      </w:r>
      <w:r w:rsidR="005D20C9" w:rsidRPr="002741A0">
        <w:rPr>
          <w:b/>
          <w:bCs/>
          <w:sz w:val="24"/>
          <w:szCs w:val="22"/>
        </w:rPr>
        <w:t xml:space="preserve">Le Maire, </w:t>
      </w:r>
      <w:r w:rsidR="002741A0" w:rsidRPr="002741A0">
        <w:rPr>
          <w:b/>
          <w:bCs/>
          <w:sz w:val="24"/>
          <w:szCs w:val="22"/>
        </w:rPr>
        <w:t>Patrice LE BAIL</w:t>
      </w:r>
    </w:p>
    <w:sectPr w:rsidR="005D20C9" w:rsidRPr="002741A0" w:rsidSect="0074054C">
      <w:headerReference w:type="default" r:id="rId8"/>
      <w:footerReference w:type="default" r:id="rId9"/>
      <w:pgSz w:w="11907" w:h="16840"/>
      <w:pgMar w:top="85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A82F" w14:textId="77777777" w:rsidR="00115C0A" w:rsidRDefault="00115C0A">
      <w:r>
        <w:separator/>
      </w:r>
    </w:p>
  </w:endnote>
  <w:endnote w:type="continuationSeparator" w:id="0">
    <w:p w14:paraId="08594BCD" w14:textId="77777777" w:rsidR="00115C0A" w:rsidRDefault="0011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1961" w14:textId="77777777" w:rsidR="003217B0" w:rsidRDefault="00A41986">
    <w:pPr>
      <w:tabs>
        <w:tab w:val="left" w:pos="5670"/>
      </w:tabs>
      <w:jc w:val="center"/>
      <w:rPr>
        <w:i/>
        <w:iCs/>
        <w:color w:val="0000FF"/>
      </w:rPr>
    </w:pPr>
    <w:r>
      <w:rPr>
        <w:i/>
        <w:iCs/>
        <w:color w:val="0000FF"/>
      </w:rPr>
      <w:t>Mairie -</w:t>
    </w:r>
    <w:r w:rsidR="003217B0">
      <w:rPr>
        <w:i/>
        <w:iCs/>
        <w:color w:val="0000FF"/>
      </w:rPr>
      <w:t xml:space="preserve"> 1, rue du Clos de l’Isle - 78910 TACOIGNIERES</w:t>
    </w:r>
  </w:p>
  <w:p w14:paraId="53919EAA" w14:textId="3A1677FF" w:rsidR="003217B0" w:rsidRDefault="003217B0" w:rsidP="005D20C9">
    <w:pPr>
      <w:tabs>
        <w:tab w:val="left" w:pos="5670"/>
      </w:tabs>
      <w:jc w:val="center"/>
      <w:rPr>
        <w:i/>
        <w:iCs/>
        <w:color w:val="0000FF"/>
      </w:rPr>
    </w:pPr>
    <w:r>
      <w:rPr>
        <w:i/>
        <w:iCs/>
        <w:color w:val="0000FF"/>
      </w:rPr>
      <w:t>Tél. :</w:t>
    </w:r>
    <w:r w:rsidR="00A41986">
      <w:rPr>
        <w:i/>
        <w:iCs/>
        <w:color w:val="0000FF"/>
      </w:rPr>
      <w:t xml:space="preserve"> 01 34 87 22 24       Courriel : </w:t>
    </w:r>
    <w:r w:rsidR="0065213E">
      <w:rPr>
        <w:i/>
        <w:iCs/>
        <w:color w:val="0000FF"/>
      </w:rPr>
      <w:t>contact</w:t>
    </w:r>
    <w:r w:rsidR="00A41986">
      <w:rPr>
        <w:i/>
        <w:iCs/>
        <w:color w:val="0000FF"/>
      </w:rPr>
      <w:t>@</w:t>
    </w:r>
    <w:r w:rsidR="0065213E">
      <w:rPr>
        <w:i/>
        <w:iCs/>
        <w:color w:val="0000FF"/>
      </w:rPr>
      <w:t>mairietacoignieres</w:t>
    </w:r>
    <w:r w:rsidR="00A41986">
      <w:rPr>
        <w:i/>
        <w:iCs/>
        <w:color w:val="0000FF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7443" w14:textId="77777777" w:rsidR="00115C0A" w:rsidRDefault="00115C0A">
      <w:r>
        <w:separator/>
      </w:r>
    </w:p>
  </w:footnote>
  <w:footnote w:type="continuationSeparator" w:id="0">
    <w:p w14:paraId="1481105D" w14:textId="77777777" w:rsidR="00115C0A" w:rsidRDefault="0011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69C6" w14:textId="77777777" w:rsidR="003217B0" w:rsidRDefault="003217B0">
    <w:pPr>
      <w:jc w:val="center"/>
      <w:rPr>
        <w:b/>
        <w:bCs/>
        <w:smallCaps/>
        <w:color w:val="0000FF"/>
        <w:sz w:val="28"/>
        <w:szCs w:val="28"/>
      </w:rPr>
    </w:pPr>
    <w:r>
      <w:rPr>
        <w:b/>
        <w:bCs/>
        <w:smallCaps/>
        <w:color w:val="0000FF"/>
        <w:sz w:val="28"/>
        <w:szCs w:val="28"/>
      </w:rPr>
      <w:t>république française</w:t>
    </w:r>
  </w:p>
  <w:p w14:paraId="732AB39C" w14:textId="77777777" w:rsidR="003217B0" w:rsidRDefault="003217B0">
    <w:pPr>
      <w:jc w:val="center"/>
      <w:rPr>
        <w:b/>
        <w:bCs/>
        <w:smallCaps/>
        <w:color w:val="0000FF"/>
        <w:sz w:val="14"/>
        <w:szCs w:val="14"/>
      </w:rPr>
    </w:pPr>
    <w:r>
      <w:rPr>
        <w:b/>
        <w:bCs/>
        <w:smallCaps/>
        <w:color w:val="0000FF"/>
        <w:sz w:val="14"/>
        <w:szCs w:val="14"/>
      </w:rPr>
      <w:t xml:space="preserve">  _____________________________________</w:t>
    </w:r>
  </w:p>
  <w:p w14:paraId="483949FA" w14:textId="77777777" w:rsidR="003217B0" w:rsidRDefault="003217B0">
    <w:pPr>
      <w:jc w:val="center"/>
      <w:rPr>
        <w:color w:val="0000FF"/>
      </w:rPr>
    </w:pPr>
    <w:r>
      <w:rPr>
        <w:b/>
        <w:bCs/>
        <w:smallCaps/>
        <w:color w:val="0000FF"/>
        <w:sz w:val="14"/>
        <w:szCs w:val="14"/>
      </w:rPr>
      <w:t>liberté - égalité - fraternité</w:t>
    </w:r>
    <w:r>
      <w:rPr>
        <w:color w:val="0000FF"/>
        <w:sz w:val="14"/>
        <w:szCs w:val="14"/>
      </w:rPr>
      <w:br/>
    </w:r>
  </w:p>
  <w:p w14:paraId="58D7E1A6" w14:textId="77777777" w:rsidR="003217B0" w:rsidRDefault="003217B0">
    <w:pPr>
      <w:jc w:val="center"/>
      <w:rPr>
        <w:b/>
        <w:bCs/>
        <w:smallCaps/>
        <w:color w:val="0000FF"/>
        <w:sz w:val="44"/>
        <w:szCs w:val="44"/>
      </w:rPr>
    </w:pPr>
    <w:r>
      <w:rPr>
        <w:b/>
        <w:bCs/>
        <w:smallCaps/>
        <w:color w:val="0000FF"/>
        <w:sz w:val="44"/>
        <w:szCs w:val="44"/>
      </w:rPr>
      <w:t>Mairie De TACOIGNIERES</w:t>
    </w:r>
  </w:p>
  <w:p w14:paraId="6CF8715F" w14:textId="77777777" w:rsidR="003217B0" w:rsidRDefault="003217B0">
    <w:pPr>
      <w:jc w:val="center"/>
      <w:rPr>
        <w:b/>
        <w:bCs/>
        <w:smallCaps/>
        <w:color w:val="0000FF"/>
        <w:sz w:val="22"/>
        <w:szCs w:val="22"/>
      </w:rPr>
    </w:pPr>
    <w:r>
      <w:rPr>
        <w:b/>
        <w:bCs/>
        <w:color w:val="0000FF"/>
      </w:rPr>
      <w:t xml:space="preserve">ARRONDISSEMENT DE </w:t>
    </w:r>
    <w:r>
      <w:rPr>
        <w:b/>
        <w:bCs/>
        <w:smallCaps/>
        <w:color w:val="0000FF"/>
        <w:sz w:val="22"/>
        <w:szCs w:val="22"/>
      </w:rPr>
      <w:t>mantes-la-jolie</w:t>
    </w:r>
  </w:p>
  <w:p w14:paraId="12224213" w14:textId="77777777" w:rsidR="003217B0" w:rsidRDefault="003217B0">
    <w:pPr>
      <w:jc w:val="center"/>
      <w:rPr>
        <w:b/>
        <w:bCs/>
        <w:smallCaps/>
        <w:color w:val="0000FF"/>
        <w:sz w:val="22"/>
        <w:szCs w:val="22"/>
      </w:rPr>
    </w:pPr>
    <w:r>
      <w:rPr>
        <w:b/>
        <w:bCs/>
        <w:smallCaps/>
        <w:color w:val="0000FF"/>
        <w:sz w:val="22"/>
        <w:szCs w:val="22"/>
      </w:rPr>
      <w:t>YVELINES</w:t>
    </w:r>
  </w:p>
  <w:p w14:paraId="474D906B" w14:textId="77777777" w:rsidR="003217B0" w:rsidRDefault="003217B0">
    <w:pPr>
      <w:pStyle w:val="En-tt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B2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2273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" w15:restartNumberingAfterBreak="0">
    <w:nsid w:val="039F28F0"/>
    <w:multiLevelType w:val="singleLevel"/>
    <w:tmpl w:val="BA9ECB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D23D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A97CA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8C48E6"/>
    <w:multiLevelType w:val="singleLevel"/>
    <w:tmpl w:val="E8522A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1B669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A9D368F"/>
    <w:multiLevelType w:val="singleLevel"/>
    <w:tmpl w:val="BA9ECB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A84F5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B7FB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05371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9B8415E"/>
    <w:multiLevelType w:val="singleLevel"/>
    <w:tmpl w:val="BA9ECBFE"/>
    <w:lvl w:ilvl="0">
      <w:start w:val="8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E101E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5232D3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03473B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5" w15:restartNumberingAfterBreak="0">
    <w:nsid w:val="3B7F2E26"/>
    <w:multiLevelType w:val="singleLevel"/>
    <w:tmpl w:val="BA9ECB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0A468A"/>
    <w:multiLevelType w:val="singleLevel"/>
    <w:tmpl w:val="A8485C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74C742E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8" w15:restartNumberingAfterBreak="0">
    <w:nsid w:val="486634A9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9" w15:restartNumberingAfterBreak="0">
    <w:nsid w:val="4C505ED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E5598A"/>
    <w:multiLevelType w:val="singleLevel"/>
    <w:tmpl w:val="BA9ECB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FE6E6B"/>
    <w:multiLevelType w:val="singleLevel"/>
    <w:tmpl w:val="BA9ECB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654C10"/>
    <w:multiLevelType w:val="singleLevel"/>
    <w:tmpl w:val="6D5A946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3" w15:restartNumberingAfterBreak="0">
    <w:nsid w:val="5A2745C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CF155FB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5" w15:restartNumberingAfterBreak="0">
    <w:nsid w:val="5E6819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6A0BD9"/>
    <w:multiLevelType w:val="singleLevel"/>
    <w:tmpl w:val="6CB86E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627841"/>
    <w:multiLevelType w:val="singleLevel"/>
    <w:tmpl w:val="60CE30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20380A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9" w15:restartNumberingAfterBreak="0">
    <w:nsid w:val="74A06052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0" w15:restartNumberingAfterBreak="0">
    <w:nsid w:val="776A721B"/>
    <w:multiLevelType w:val="singleLevel"/>
    <w:tmpl w:val="B10474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8149FD"/>
    <w:multiLevelType w:val="singleLevel"/>
    <w:tmpl w:val="BA9ECB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A864CA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03756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DE20884"/>
    <w:multiLevelType w:val="singleLevel"/>
    <w:tmpl w:val="DC58D2EE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 w16cid:durableId="399526261">
    <w:abstractNumId w:val="10"/>
  </w:num>
  <w:num w:numId="2" w16cid:durableId="1820685744">
    <w:abstractNumId w:val="23"/>
  </w:num>
  <w:num w:numId="3" w16cid:durableId="1275015247">
    <w:abstractNumId w:val="33"/>
  </w:num>
  <w:num w:numId="4" w16cid:durableId="516849163">
    <w:abstractNumId w:val="6"/>
  </w:num>
  <w:num w:numId="5" w16cid:durableId="1987974872">
    <w:abstractNumId w:val="22"/>
  </w:num>
  <w:num w:numId="6" w16cid:durableId="1670912700">
    <w:abstractNumId w:val="29"/>
  </w:num>
  <w:num w:numId="7" w16cid:durableId="1084301786">
    <w:abstractNumId w:val="14"/>
  </w:num>
  <w:num w:numId="8" w16cid:durableId="1728138252">
    <w:abstractNumId w:val="24"/>
  </w:num>
  <w:num w:numId="9" w16cid:durableId="192964215">
    <w:abstractNumId w:val="17"/>
  </w:num>
  <w:num w:numId="10" w16cid:durableId="830414106">
    <w:abstractNumId w:val="27"/>
  </w:num>
  <w:num w:numId="11" w16cid:durableId="1305237349">
    <w:abstractNumId w:val="4"/>
  </w:num>
  <w:num w:numId="12" w16cid:durableId="1741634033">
    <w:abstractNumId w:val="13"/>
  </w:num>
  <w:num w:numId="13" w16cid:durableId="1567836412">
    <w:abstractNumId w:val="8"/>
  </w:num>
  <w:num w:numId="14" w16cid:durableId="921186032">
    <w:abstractNumId w:val="3"/>
  </w:num>
  <w:num w:numId="15" w16cid:durableId="719787357">
    <w:abstractNumId w:val="25"/>
  </w:num>
  <w:num w:numId="16" w16cid:durableId="1983389625">
    <w:abstractNumId w:val="9"/>
  </w:num>
  <w:num w:numId="17" w16cid:durableId="15816882">
    <w:abstractNumId w:val="16"/>
  </w:num>
  <w:num w:numId="18" w16cid:durableId="629482098">
    <w:abstractNumId w:val="19"/>
  </w:num>
  <w:num w:numId="19" w16cid:durableId="2058042818">
    <w:abstractNumId w:val="0"/>
  </w:num>
  <w:num w:numId="20" w16cid:durableId="600989841">
    <w:abstractNumId w:val="32"/>
  </w:num>
  <w:num w:numId="21" w16cid:durableId="1142425570">
    <w:abstractNumId w:val="1"/>
  </w:num>
  <w:num w:numId="22" w16cid:durableId="564753996">
    <w:abstractNumId w:val="18"/>
  </w:num>
  <w:num w:numId="23" w16cid:durableId="1810130579">
    <w:abstractNumId w:val="34"/>
  </w:num>
  <w:num w:numId="24" w16cid:durableId="1846824382">
    <w:abstractNumId w:val="30"/>
  </w:num>
  <w:num w:numId="25" w16cid:durableId="974945413">
    <w:abstractNumId w:val="5"/>
  </w:num>
  <w:num w:numId="26" w16cid:durableId="1940792344">
    <w:abstractNumId w:val="28"/>
  </w:num>
  <w:num w:numId="27" w16cid:durableId="1457985536">
    <w:abstractNumId w:val="26"/>
  </w:num>
  <w:num w:numId="28" w16cid:durableId="759256537">
    <w:abstractNumId w:val="7"/>
  </w:num>
  <w:num w:numId="29" w16cid:durableId="1427193438">
    <w:abstractNumId w:val="12"/>
  </w:num>
  <w:num w:numId="30" w16cid:durableId="1140345445">
    <w:abstractNumId w:val="21"/>
  </w:num>
  <w:num w:numId="31" w16cid:durableId="1235896098">
    <w:abstractNumId w:val="31"/>
  </w:num>
  <w:num w:numId="32" w16cid:durableId="2132935891">
    <w:abstractNumId w:val="11"/>
  </w:num>
  <w:num w:numId="33" w16cid:durableId="12651580">
    <w:abstractNumId w:val="2"/>
  </w:num>
  <w:num w:numId="34" w16cid:durableId="1679425558">
    <w:abstractNumId w:val="20"/>
  </w:num>
  <w:num w:numId="35" w16cid:durableId="2131780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C9"/>
    <w:rsid w:val="00006E5C"/>
    <w:rsid w:val="00020BD6"/>
    <w:rsid w:val="000225EC"/>
    <w:rsid w:val="00023149"/>
    <w:rsid w:val="00034B4D"/>
    <w:rsid w:val="00042EDE"/>
    <w:rsid w:val="00060800"/>
    <w:rsid w:val="00062297"/>
    <w:rsid w:val="0006752A"/>
    <w:rsid w:val="00092187"/>
    <w:rsid w:val="000B5176"/>
    <w:rsid w:val="000D40F2"/>
    <w:rsid w:val="000D63D1"/>
    <w:rsid w:val="000D7017"/>
    <w:rsid w:val="000E1B06"/>
    <w:rsid w:val="000E5523"/>
    <w:rsid w:val="000E7EB3"/>
    <w:rsid w:val="000F34B7"/>
    <w:rsid w:val="000F6A57"/>
    <w:rsid w:val="00105FDB"/>
    <w:rsid w:val="00112568"/>
    <w:rsid w:val="00115C0A"/>
    <w:rsid w:val="00123FC2"/>
    <w:rsid w:val="001318BB"/>
    <w:rsid w:val="00150BC7"/>
    <w:rsid w:val="00161C6E"/>
    <w:rsid w:val="00176F10"/>
    <w:rsid w:val="001911A5"/>
    <w:rsid w:val="001A44EA"/>
    <w:rsid w:val="001C3227"/>
    <w:rsid w:val="001D5CFB"/>
    <w:rsid w:val="001D7303"/>
    <w:rsid w:val="001E6D01"/>
    <w:rsid w:val="001F0A2C"/>
    <w:rsid w:val="001F3282"/>
    <w:rsid w:val="001F33BC"/>
    <w:rsid w:val="001F59AA"/>
    <w:rsid w:val="00204EC0"/>
    <w:rsid w:val="00206C94"/>
    <w:rsid w:val="00216C2E"/>
    <w:rsid w:val="002216D0"/>
    <w:rsid w:val="00223182"/>
    <w:rsid w:val="00224AD9"/>
    <w:rsid w:val="00236924"/>
    <w:rsid w:val="00241CA4"/>
    <w:rsid w:val="00243778"/>
    <w:rsid w:val="00247B5F"/>
    <w:rsid w:val="00255AF1"/>
    <w:rsid w:val="00261F0A"/>
    <w:rsid w:val="00266795"/>
    <w:rsid w:val="002732EB"/>
    <w:rsid w:val="002741A0"/>
    <w:rsid w:val="002936F9"/>
    <w:rsid w:val="002A389A"/>
    <w:rsid w:val="002B2E6F"/>
    <w:rsid w:val="002D0689"/>
    <w:rsid w:val="002E0AA8"/>
    <w:rsid w:val="002F04DB"/>
    <w:rsid w:val="00315B10"/>
    <w:rsid w:val="003217B0"/>
    <w:rsid w:val="00325279"/>
    <w:rsid w:val="00325F3A"/>
    <w:rsid w:val="00340C50"/>
    <w:rsid w:val="00351EF6"/>
    <w:rsid w:val="00360AC7"/>
    <w:rsid w:val="00365751"/>
    <w:rsid w:val="003743F3"/>
    <w:rsid w:val="00380533"/>
    <w:rsid w:val="0038327A"/>
    <w:rsid w:val="00383386"/>
    <w:rsid w:val="00383E52"/>
    <w:rsid w:val="003B385D"/>
    <w:rsid w:val="003C6D79"/>
    <w:rsid w:val="003D2C6D"/>
    <w:rsid w:val="003D52DE"/>
    <w:rsid w:val="003D5F4F"/>
    <w:rsid w:val="003F0C2A"/>
    <w:rsid w:val="003F2F85"/>
    <w:rsid w:val="004069C7"/>
    <w:rsid w:val="00410157"/>
    <w:rsid w:val="004161A7"/>
    <w:rsid w:val="00466023"/>
    <w:rsid w:val="0046769A"/>
    <w:rsid w:val="00487196"/>
    <w:rsid w:val="00497702"/>
    <w:rsid w:val="004A189D"/>
    <w:rsid w:val="004A3F2C"/>
    <w:rsid w:val="004D2D19"/>
    <w:rsid w:val="004D3E7C"/>
    <w:rsid w:val="004D40AD"/>
    <w:rsid w:val="00502951"/>
    <w:rsid w:val="00517949"/>
    <w:rsid w:val="005356ED"/>
    <w:rsid w:val="00556D6A"/>
    <w:rsid w:val="00577D95"/>
    <w:rsid w:val="00586FA0"/>
    <w:rsid w:val="00596E89"/>
    <w:rsid w:val="005A2CCF"/>
    <w:rsid w:val="005B6E85"/>
    <w:rsid w:val="005D20C9"/>
    <w:rsid w:val="005D60EE"/>
    <w:rsid w:val="005D7F2E"/>
    <w:rsid w:val="005E3FF4"/>
    <w:rsid w:val="005F5E9B"/>
    <w:rsid w:val="00600D90"/>
    <w:rsid w:val="00625411"/>
    <w:rsid w:val="0065213E"/>
    <w:rsid w:val="00671EA0"/>
    <w:rsid w:val="00681365"/>
    <w:rsid w:val="00684784"/>
    <w:rsid w:val="006B6B4F"/>
    <w:rsid w:val="006D23EB"/>
    <w:rsid w:val="006E29E8"/>
    <w:rsid w:val="007067D6"/>
    <w:rsid w:val="007109D1"/>
    <w:rsid w:val="00716F3F"/>
    <w:rsid w:val="00717455"/>
    <w:rsid w:val="00717790"/>
    <w:rsid w:val="00732872"/>
    <w:rsid w:val="007328E0"/>
    <w:rsid w:val="0074054C"/>
    <w:rsid w:val="0076584C"/>
    <w:rsid w:val="00777281"/>
    <w:rsid w:val="00787185"/>
    <w:rsid w:val="00790EB4"/>
    <w:rsid w:val="007A47FF"/>
    <w:rsid w:val="007B7A29"/>
    <w:rsid w:val="008029A3"/>
    <w:rsid w:val="00826376"/>
    <w:rsid w:val="00830707"/>
    <w:rsid w:val="008312F7"/>
    <w:rsid w:val="008509EB"/>
    <w:rsid w:val="00865A7B"/>
    <w:rsid w:val="00892BB6"/>
    <w:rsid w:val="008A0254"/>
    <w:rsid w:val="008C04F1"/>
    <w:rsid w:val="008C402B"/>
    <w:rsid w:val="008D073C"/>
    <w:rsid w:val="008E52AD"/>
    <w:rsid w:val="008E6AD8"/>
    <w:rsid w:val="008F2090"/>
    <w:rsid w:val="008F5DCD"/>
    <w:rsid w:val="008F6F03"/>
    <w:rsid w:val="00902C46"/>
    <w:rsid w:val="00913758"/>
    <w:rsid w:val="00930A41"/>
    <w:rsid w:val="00932145"/>
    <w:rsid w:val="00934685"/>
    <w:rsid w:val="00941E02"/>
    <w:rsid w:val="00943532"/>
    <w:rsid w:val="0094419D"/>
    <w:rsid w:val="00956515"/>
    <w:rsid w:val="0096422C"/>
    <w:rsid w:val="009677CF"/>
    <w:rsid w:val="00967F45"/>
    <w:rsid w:val="00981D64"/>
    <w:rsid w:val="00990D36"/>
    <w:rsid w:val="009A6508"/>
    <w:rsid w:val="009C0F71"/>
    <w:rsid w:val="009C68CA"/>
    <w:rsid w:val="009F13DC"/>
    <w:rsid w:val="00A037A1"/>
    <w:rsid w:val="00A2621D"/>
    <w:rsid w:val="00A35EFB"/>
    <w:rsid w:val="00A376A5"/>
    <w:rsid w:val="00A40BBD"/>
    <w:rsid w:val="00A40F74"/>
    <w:rsid w:val="00A41986"/>
    <w:rsid w:val="00A6764C"/>
    <w:rsid w:val="00A922B8"/>
    <w:rsid w:val="00AA7000"/>
    <w:rsid w:val="00AB0118"/>
    <w:rsid w:val="00AF7760"/>
    <w:rsid w:val="00B02034"/>
    <w:rsid w:val="00B0299C"/>
    <w:rsid w:val="00B54ED8"/>
    <w:rsid w:val="00B751A7"/>
    <w:rsid w:val="00B8262C"/>
    <w:rsid w:val="00BA3DE7"/>
    <w:rsid w:val="00BA7688"/>
    <w:rsid w:val="00BB343C"/>
    <w:rsid w:val="00BC39CD"/>
    <w:rsid w:val="00BC64F5"/>
    <w:rsid w:val="00BD6C86"/>
    <w:rsid w:val="00BE0E60"/>
    <w:rsid w:val="00BE2DC3"/>
    <w:rsid w:val="00BE3748"/>
    <w:rsid w:val="00BE3F94"/>
    <w:rsid w:val="00C33DF8"/>
    <w:rsid w:val="00C57D52"/>
    <w:rsid w:val="00C644FA"/>
    <w:rsid w:val="00C7465B"/>
    <w:rsid w:val="00C770B0"/>
    <w:rsid w:val="00C77E5D"/>
    <w:rsid w:val="00C84C8D"/>
    <w:rsid w:val="00C90BEA"/>
    <w:rsid w:val="00CA2FD4"/>
    <w:rsid w:val="00CA3388"/>
    <w:rsid w:val="00CA6110"/>
    <w:rsid w:val="00CD6220"/>
    <w:rsid w:val="00CD6ABA"/>
    <w:rsid w:val="00D05072"/>
    <w:rsid w:val="00D265A0"/>
    <w:rsid w:val="00D30182"/>
    <w:rsid w:val="00D4636D"/>
    <w:rsid w:val="00D518AB"/>
    <w:rsid w:val="00D52C70"/>
    <w:rsid w:val="00D55A7F"/>
    <w:rsid w:val="00D55C11"/>
    <w:rsid w:val="00D6178A"/>
    <w:rsid w:val="00D6194D"/>
    <w:rsid w:val="00D642CF"/>
    <w:rsid w:val="00D76C2C"/>
    <w:rsid w:val="00D84953"/>
    <w:rsid w:val="00DB08C3"/>
    <w:rsid w:val="00DB1750"/>
    <w:rsid w:val="00DE58E9"/>
    <w:rsid w:val="00E00DB0"/>
    <w:rsid w:val="00E14539"/>
    <w:rsid w:val="00E27564"/>
    <w:rsid w:val="00E3462F"/>
    <w:rsid w:val="00E3501A"/>
    <w:rsid w:val="00E426E1"/>
    <w:rsid w:val="00E42EBD"/>
    <w:rsid w:val="00E43371"/>
    <w:rsid w:val="00E453C9"/>
    <w:rsid w:val="00E53808"/>
    <w:rsid w:val="00E66796"/>
    <w:rsid w:val="00E75E83"/>
    <w:rsid w:val="00E96922"/>
    <w:rsid w:val="00EB5389"/>
    <w:rsid w:val="00EB5A47"/>
    <w:rsid w:val="00EB67B0"/>
    <w:rsid w:val="00EC49FF"/>
    <w:rsid w:val="00EC68C6"/>
    <w:rsid w:val="00ED2D2F"/>
    <w:rsid w:val="00EE42BE"/>
    <w:rsid w:val="00F41117"/>
    <w:rsid w:val="00F41CD1"/>
    <w:rsid w:val="00F577BB"/>
    <w:rsid w:val="00F95841"/>
    <w:rsid w:val="00FB6ED5"/>
    <w:rsid w:val="00FE25AE"/>
    <w:rsid w:val="00FE33A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14677"/>
  <w15:docId w15:val="{AC570A3D-E698-4623-97DB-78F03B26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4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74054C"/>
    <w:pPr>
      <w:keepNext/>
      <w:tabs>
        <w:tab w:val="left" w:pos="5670"/>
      </w:tabs>
      <w:ind w:left="5664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4054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dressedestinataire">
    <w:name w:val="envelope address"/>
    <w:basedOn w:val="Normal"/>
    <w:uiPriority w:val="99"/>
    <w:rsid w:val="0074054C"/>
    <w:pPr>
      <w:framePr w:w="7938" w:h="1985" w:hRule="exact" w:hSpace="141" w:wrap="auto" w:hAnchor="page" w:xAlign="center" w:yAlign="bottom"/>
      <w:ind w:left="2835"/>
    </w:pPr>
    <w:rPr>
      <w:sz w:val="24"/>
      <w:szCs w:val="24"/>
    </w:rPr>
  </w:style>
  <w:style w:type="paragraph" w:styleId="Adresseexpditeur">
    <w:name w:val="envelope return"/>
    <w:basedOn w:val="Normal"/>
    <w:uiPriority w:val="99"/>
    <w:rsid w:val="0074054C"/>
  </w:style>
  <w:style w:type="paragraph" w:styleId="En-tte">
    <w:name w:val="header"/>
    <w:basedOn w:val="Normal"/>
    <w:link w:val="En-tteCar"/>
    <w:uiPriority w:val="99"/>
    <w:rsid w:val="007405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4054C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405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4054C"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74054C"/>
    <w:pPr>
      <w:tabs>
        <w:tab w:val="left" w:pos="5670"/>
      </w:tabs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4054C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4054C"/>
    <w:pPr>
      <w:tabs>
        <w:tab w:val="left" w:pos="5670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74054C"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4054C"/>
    <w:pPr>
      <w:tabs>
        <w:tab w:val="left" w:pos="5670"/>
      </w:tabs>
      <w:ind w:left="142" w:hanging="142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74054C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74054C"/>
    <w:pPr>
      <w:tabs>
        <w:tab w:val="left" w:pos="5387"/>
      </w:tabs>
      <w:ind w:left="5664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74054C"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7772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405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AB6D-2C24-4571-8E15-F0661E99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</vt:lpstr>
    </vt:vector>
  </TitlesOfParts>
  <Company>tacoignieres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</dc:title>
  <dc:subject/>
  <dc:creator>MAIRIE DE TACOIGNIERES</dc:creator>
  <cp:keywords/>
  <dc:description/>
  <cp:lastModifiedBy>Christine ROCABOY</cp:lastModifiedBy>
  <cp:revision>3</cp:revision>
  <cp:lastPrinted>2025-07-11T14:14:00Z</cp:lastPrinted>
  <dcterms:created xsi:type="dcterms:W3CDTF">2025-07-11T14:11:00Z</dcterms:created>
  <dcterms:modified xsi:type="dcterms:W3CDTF">2025-07-11T14:19:00Z</dcterms:modified>
</cp:coreProperties>
</file>